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21" w:rsidRPr="005860A5" w:rsidRDefault="00AD2C99" w:rsidP="005860A5">
      <w:pPr>
        <w:jc w:val="center"/>
        <w:rPr>
          <w:color w:val="0000FF"/>
          <w:sz w:val="32"/>
          <w:szCs w:val="32"/>
        </w:rPr>
      </w:pPr>
      <w:r w:rsidRPr="005860A5">
        <w:rPr>
          <w:rFonts w:hint="eastAsia"/>
          <w:sz w:val="32"/>
          <w:szCs w:val="32"/>
        </w:rPr>
        <w:t>公务卡报销操作流程</w:t>
      </w:r>
    </w:p>
    <w:p w:rsidR="00887621" w:rsidRDefault="00AD2C99">
      <w:r>
        <w:rPr>
          <w:rFonts w:hint="eastAsia"/>
        </w:rPr>
        <w:t>1</w:t>
      </w:r>
      <w:r>
        <w:rPr>
          <w:rFonts w:hint="eastAsia"/>
        </w:rPr>
        <w:t>、对私支付点公务卡，点本人或其他人。点其他人后请输入其他人工号。</w:t>
      </w:r>
    </w:p>
    <w:p w:rsidR="00887621" w:rsidRDefault="00AD2C99">
      <w:r>
        <w:rPr>
          <w:rFonts w:hint="eastAsia"/>
          <w:noProof/>
        </w:rPr>
        <w:drawing>
          <wp:inline distT="0" distB="0" distL="114300" distR="114300">
            <wp:extent cx="5269230" cy="1001395"/>
            <wp:effectExtent l="0" t="0" r="7620" b="8255"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21" w:rsidRDefault="00F1523B">
      <w:pPr>
        <w:rPr>
          <w:sz w:val="28"/>
          <w:szCs w:val="28"/>
        </w:rPr>
      </w:pPr>
      <w:r w:rsidRPr="00F1523B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3.5pt;margin-top:22.05pt;width:21pt;height:21.75pt;z-index:251659264">
            <v:textbox style="layout-flow:vertical-ideographic"/>
          </v:shape>
        </w:pict>
      </w:r>
      <w:r w:rsidR="00AD2C99">
        <w:rPr>
          <w:rFonts w:hint="eastAsia"/>
          <w:sz w:val="28"/>
          <w:szCs w:val="28"/>
        </w:rPr>
        <w:t>2</w:t>
      </w:r>
      <w:r w:rsidR="00AD2C99">
        <w:rPr>
          <w:rFonts w:hint="eastAsia"/>
          <w:sz w:val="28"/>
          <w:szCs w:val="28"/>
        </w:rPr>
        <w:t>、出现卡号后点姓名后绿色加号</w:t>
      </w:r>
    </w:p>
    <w:p w:rsidR="00887621" w:rsidRDefault="00AD2C99">
      <w:r>
        <w:rPr>
          <w:rFonts w:hint="eastAsia"/>
          <w:noProof/>
        </w:rPr>
        <w:drawing>
          <wp:inline distT="0" distB="0" distL="114300" distR="114300">
            <wp:extent cx="5271770" cy="742315"/>
            <wp:effectExtent l="0" t="0" r="5080" b="635"/>
            <wp:docPr id="15" name="图片 15" descr="微信图片_2021031818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1031818174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621" w:rsidRDefault="00AD2C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、出现以下对话框，按标题填写内容。</w:t>
      </w:r>
    </w:p>
    <w:p w:rsidR="00887621" w:rsidRDefault="00AD2C99">
      <w:r>
        <w:rPr>
          <w:noProof/>
        </w:rPr>
        <w:drawing>
          <wp:inline distT="0" distB="0" distL="0" distR="0">
            <wp:extent cx="5274310" cy="139509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21" w:rsidRDefault="00AD2C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、填写完毕后点保存并返回上一页，再点关闭完成公务卡消费信息录入。</w:t>
      </w:r>
    </w:p>
    <w:p w:rsidR="00887621" w:rsidRDefault="00AD2C99">
      <w:r>
        <w:rPr>
          <w:noProof/>
        </w:rPr>
        <w:drawing>
          <wp:inline distT="0" distB="0" distL="0" distR="0">
            <wp:extent cx="5274310" cy="146431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21" w:rsidRDefault="00887621"/>
    <w:sectPr w:rsidR="00887621" w:rsidSect="00887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3C7"/>
    <w:rsid w:val="00193661"/>
    <w:rsid w:val="005860A5"/>
    <w:rsid w:val="00670530"/>
    <w:rsid w:val="008219BE"/>
    <w:rsid w:val="008523C7"/>
    <w:rsid w:val="00887621"/>
    <w:rsid w:val="00AD2C99"/>
    <w:rsid w:val="00F1523B"/>
    <w:rsid w:val="0A1C35DF"/>
    <w:rsid w:val="2F632944"/>
    <w:rsid w:val="38BB66AD"/>
    <w:rsid w:val="425B465F"/>
    <w:rsid w:val="60362BE6"/>
    <w:rsid w:val="66785A13"/>
    <w:rsid w:val="6C3C34A4"/>
    <w:rsid w:val="703A57AD"/>
    <w:rsid w:val="775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6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876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4</cp:revision>
  <dcterms:created xsi:type="dcterms:W3CDTF">2021-03-18T09:27:00Z</dcterms:created>
  <dcterms:modified xsi:type="dcterms:W3CDTF">2021-03-25T02:46:00Z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D55D316CBDAB45E98C37189AECA49884</vt:lpwstr>
  </property>
</Properties>
</file>